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9" w:rsidRPr="000D0DA8" w:rsidRDefault="00132FD9" w:rsidP="00132FD9">
      <w:pPr>
        <w:pStyle w:val="a3"/>
        <w:jc w:val="right"/>
      </w:pPr>
      <w:r>
        <w:t xml:space="preserve">Приложение № </w:t>
      </w:r>
      <w:r w:rsidR="00DB7D7A">
        <w:t>9</w:t>
      </w:r>
    </w:p>
    <w:p w:rsidR="00132FD9" w:rsidRDefault="00132FD9" w:rsidP="00132FD9">
      <w:pPr>
        <w:pStyle w:val="a5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132FD9" w:rsidRPr="00C212F0" w:rsidRDefault="00132FD9" w:rsidP="00132FD9">
      <w:pPr>
        <w:pStyle w:val="a5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</w:t>
      </w:r>
      <w:r w:rsidRPr="00C212F0">
        <w:rPr>
          <w:b/>
          <w:bCs/>
          <w:sz w:val="24"/>
          <w:szCs w:val="24"/>
        </w:rPr>
        <w:t xml:space="preserve"> </w:t>
      </w:r>
      <w:r w:rsidRPr="00C212F0">
        <w:rPr>
          <w:b/>
          <w:bCs/>
          <w:spacing w:val="6"/>
          <w:w w:val="101"/>
          <w:sz w:val="24"/>
          <w:szCs w:val="24"/>
        </w:rPr>
        <w:t xml:space="preserve">исполнительских работ </w:t>
      </w:r>
      <w:r>
        <w:rPr>
          <w:b/>
          <w:bCs/>
          <w:spacing w:val="6"/>
          <w:w w:val="101"/>
          <w:sz w:val="24"/>
          <w:szCs w:val="24"/>
        </w:rPr>
        <w:t xml:space="preserve">среди </w:t>
      </w:r>
      <w:r w:rsidRPr="00C212F0">
        <w:rPr>
          <w:b/>
          <w:bCs/>
          <w:spacing w:val="6"/>
          <w:w w:val="101"/>
          <w:sz w:val="24"/>
          <w:szCs w:val="24"/>
        </w:rPr>
        <w:t>учащихся</w:t>
      </w:r>
      <w:r>
        <w:rPr>
          <w:b/>
          <w:bCs/>
          <w:spacing w:val="6"/>
          <w:w w:val="101"/>
          <w:sz w:val="24"/>
          <w:szCs w:val="24"/>
        </w:rPr>
        <w:t xml:space="preserve">  </w:t>
      </w:r>
      <w:r w:rsidR="005512F3">
        <w:rPr>
          <w:b/>
          <w:bCs/>
          <w:spacing w:val="6"/>
          <w:w w:val="101"/>
          <w:sz w:val="24"/>
          <w:szCs w:val="24"/>
        </w:rPr>
        <w:t xml:space="preserve">художественных отделений </w:t>
      </w:r>
      <w:r>
        <w:rPr>
          <w:b/>
          <w:bCs/>
          <w:spacing w:val="6"/>
          <w:w w:val="101"/>
          <w:sz w:val="24"/>
          <w:szCs w:val="24"/>
        </w:rPr>
        <w:t xml:space="preserve"> </w:t>
      </w:r>
      <w:r w:rsidRPr="00C212F0">
        <w:rPr>
          <w:b/>
          <w:bCs/>
          <w:spacing w:val="6"/>
          <w:w w:val="101"/>
          <w:sz w:val="24"/>
          <w:szCs w:val="24"/>
        </w:rPr>
        <w:t>детских школ искусств</w:t>
      </w:r>
      <w:r w:rsidRPr="00C212F0">
        <w:rPr>
          <w:b/>
          <w:bCs/>
          <w:sz w:val="24"/>
          <w:szCs w:val="24"/>
        </w:rPr>
        <w:t xml:space="preserve"> </w:t>
      </w:r>
      <w:r w:rsidR="009566F7">
        <w:rPr>
          <w:b/>
          <w:bCs/>
          <w:sz w:val="24"/>
          <w:szCs w:val="24"/>
        </w:rPr>
        <w:t xml:space="preserve"> и детских художественных </w:t>
      </w:r>
      <w:r w:rsidR="00AB3CEF">
        <w:rPr>
          <w:b/>
          <w:bCs/>
          <w:sz w:val="24"/>
          <w:szCs w:val="24"/>
        </w:rPr>
        <w:t xml:space="preserve">школ </w:t>
      </w:r>
      <w:r w:rsidR="00C94D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9566F7">
        <w:rPr>
          <w:b/>
          <w:bCs/>
          <w:spacing w:val="6"/>
          <w:w w:val="101"/>
          <w:sz w:val="24"/>
          <w:szCs w:val="24"/>
        </w:rPr>
        <w:t xml:space="preserve">«Золотая кисть» </w:t>
      </w:r>
    </w:p>
    <w:p w:rsidR="00132FD9" w:rsidRDefault="00132FD9" w:rsidP="00132FD9"/>
    <w:p w:rsidR="00132FD9" w:rsidRPr="00C055B4" w:rsidRDefault="00132FD9" w:rsidP="00DB7D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132FD9" w:rsidRPr="00C055B4" w:rsidRDefault="00132FD9" w:rsidP="00132FD9">
      <w:pPr>
        <w:pStyle w:val="a7"/>
        <w:rPr>
          <w:b/>
          <w:sz w:val="24"/>
          <w:szCs w:val="24"/>
        </w:rPr>
      </w:pP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B9055A">
        <w:rPr>
          <w:sz w:val="24"/>
          <w:szCs w:val="24"/>
        </w:rPr>
        <w:t>Настоящее положение определяет порядок организации и проведени</w:t>
      </w:r>
      <w:r w:rsidR="00AB3CEF">
        <w:rPr>
          <w:sz w:val="24"/>
          <w:szCs w:val="24"/>
        </w:rPr>
        <w:t xml:space="preserve">я  Республиканского конкурса </w:t>
      </w:r>
      <w:r>
        <w:rPr>
          <w:sz w:val="24"/>
          <w:szCs w:val="24"/>
        </w:rPr>
        <w:t xml:space="preserve"> </w:t>
      </w:r>
      <w:r w:rsidRPr="00B9055A">
        <w:rPr>
          <w:sz w:val="24"/>
          <w:szCs w:val="24"/>
        </w:rPr>
        <w:t xml:space="preserve">среди учащихся </w:t>
      </w:r>
      <w:r w:rsidR="005512F3">
        <w:rPr>
          <w:sz w:val="24"/>
          <w:szCs w:val="24"/>
        </w:rPr>
        <w:t xml:space="preserve">художественных отделений </w:t>
      </w:r>
      <w:r>
        <w:rPr>
          <w:sz w:val="24"/>
          <w:szCs w:val="24"/>
        </w:rPr>
        <w:t>детских школ искусств</w:t>
      </w:r>
      <w:r w:rsidR="009566F7">
        <w:rPr>
          <w:sz w:val="24"/>
          <w:szCs w:val="24"/>
        </w:rPr>
        <w:t xml:space="preserve"> и детских художественных</w:t>
      </w:r>
      <w:r w:rsidR="00AB3CEF">
        <w:rPr>
          <w:sz w:val="24"/>
          <w:szCs w:val="24"/>
        </w:rPr>
        <w:t xml:space="preserve"> школ </w:t>
      </w:r>
      <w:r w:rsidR="00F00710">
        <w:rPr>
          <w:sz w:val="24"/>
          <w:szCs w:val="24"/>
        </w:rPr>
        <w:t>Республики Тыва;</w:t>
      </w: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5041">
        <w:rPr>
          <w:sz w:val="24"/>
          <w:szCs w:val="24"/>
        </w:rPr>
        <w:t xml:space="preserve">Конкурс </w:t>
      </w:r>
      <w:r w:rsidRPr="00B05041">
        <w:rPr>
          <w:bCs/>
          <w:spacing w:val="6"/>
          <w:w w:val="101"/>
          <w:sz w:val="24"/>
          <w:szCs w:val="24"/>
        </w:rPr>
        <w:t>исполнительских работ</w:t>
      </w:r>
      <w:r>
        <w:rPr>
          <w:bCs/>
          <w:spacing w:val="6"/>
          <w:w w:val="101"/>
          <w:sz w:val="24"/>
          <w:szCs w:val="24"/>
        </w:rPr>
        <w:t xml:space="preserve"> </w:t>
      </w:r>
      <w:r w:rsidRPr="00B9055A">
        <w:rPr>
          <w:sz w:val="24"/>
          <w:szCs w:val="24"/>
        </w:rPr>
        <w:t xml:space="preserve">по </w:t>
      </w:r>
      <w:r w:rsidR="009566F7">
        <w:rPr>
          <w:sz w:val="24"/>
          <w:szCs w:val="24"/>
        </w:rPr>
        <w:t xml:space="preserve">изобразительному </w:t>
      </w:r>
      <w:r w:rsidR="00AB3CEF">
        <w:rPr>
          <w:sz w:val="24"/>
          <w:szCs w:val="24"/>
        </w:rPr>
        <w:t xml:space="preserve"> искусству среди </w:t>
      </w:r>
      <w:r w:rsidRPr="00B05041">
        <w:rPr>
          <w:bCs/>
          <w:spacing w:val="6"/>
          <w:w w:val="101"/>
          <w:sz w:val="24"/>
          <w:szCs w:val="24"/>
        </w:rPr>
        <w:t xml:space="preserve"> учащихся</w:t>
      </w:r>
      <w:r w:rsidR="005512F3">
        <w:rPr>
          <w:bCs/>
          <w:spacing w:val="6"/>
          <w:w w:val="101"/>
          <w:sz w:val="24"/>
          <w:szCs w:val="24"/>
        </w:rPr>
        <w:t xml:space="preserve"> художественных отделений </w:t>
      </w:r>
      <w:r w:rsidRPr="00B05041">
        <w:rPr>
          <w:bCs/>
          <w:spacing w:val="6"/>
          <w:w w:val="101"/>
          <w:sz w:val="24"/>
          <w:szCs w:val="24"/>
        </w:rPr>
        <w:t xml:space="preserve"> детских школ искусств</w:t>
      </w:r>
      <w:r w:rsidR="009566F7">
        <w:rPr>
          <w:bCs/>
          <w:spacing w:val="6"/>
          <w:w w:val="101"/>
          <w:sz w:val="24"/>
          <w:szCs w:val="24"/>
        </w:rPr>
        <w:t xml:space="preserve"> и детских художественных </w:t>
      </w:r>
      <w:r w:rsidR="00AB3CEF">
        <w:rPr>
          <w:bCs/>
          <w:spacing w:val="6"/>
          <w:w w:val="101"/>
          <w:sz w:val="24"/>
          <w:szCs w:val="24"/>
        </w:rPr>
        <w:t xml:space="preserve"> школ </w:t>
      </w:r>
      <w:r w:rsidRPr="00B05041">
        <w:rPr>
          <w:sz w:val="24"/>
          <w:szCs w:val="24"/>
        </w:rPr>
        <w:t xml:space="preserve"> проводится в рамках  ХХ</w:t>
      </w:r>
      <w:proofErr w:type="gramStart"/>
      <w:r w:rsidRPr="00B05041">
        <w:rPr>
          <w:sz w:val="24"/>
          <w:szCs w:val="24"/>
          <w:lang w:val="en-US"/>
        </w:rPr>
        <w:t>II</w:t>
      </w:r>
      <w:proofErr w:type="gramEnd"/>
      <w:r w:rsidRPr="00B05041">
        <w:rPr>
          <w:sz w:val="24"/>
          <w:szCs w:val="24"/>
        </w:rPr>
        <w:t xml:space="preserve"> Республиканского конкурса «Радуга искусств</w:t>
      </w:r>
      <w:r w:rsidR="00F00710">
        <w:rPr>
          <w:sz w:val="24"/>
          <w:szCs w:val="24"/>
        </w:rPr>
        <w:t xml:space="preserve"> 2019</w:t>
      </w:r>
      <w:r w:rsidRPr="00B05041">
        <w:rPr>
          <w:sz w:val="24"/>
          <w:szCs w:val="24"/>
        </w:rPr>
        <w:t>»</w:t>
      </w:r>
      <w:r w:rsidR="00DB7D7A">
        <w:rPr>
          <w:sz w:val="24"/>
          <w:szCs w:val="24"/>
        </w:rPr>
        <w:t>.</w:t>
      </w:r>
    </w:p>
    <w:p w:rsidR="00DB7D7A" w:rsidRDefault="00DB7D7A" w:rsidP="00DB7D7A">
      <w:pPr>
        <w:pStyle w:val="a7"/>
        <w:ind w:left="360"/>
        <w:jc w:val="both"/>
        <w:rPr>
          <w:sz w:val="24"/>
          <w:szCs w:val="24"/>
        </w:rPr>
      </w:pPr>
    </w:p>
    <w:p w:rsidR="00DB7D7A" w:rsidRPr="005512F3" w:rsidRDefault="00DB7D7A" w:rsidP="00DB7D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512F3">
        <w:rPr>
          <w:b/>
          <w:sz w:val="24"/>
          <w:szCs w:val="24"/>
        </w:rPr>
        <w:t>ЦЕЛИ И ЗАДАЧИ</w:t>
      </w:r>
    </w:p>
    <w:p w:rsidR="00DB7D7A" w:rsidRPr="00CB6623" w:rsidRDefault="00DB7D7A" w:rsidP="00DB7D7A">
      <w:pPr>
        <w:pStyle w:val="a7"/>
        <w:numPr>
          <w:ilvl w:val="1"/>
          <w:numId w:val="1"/>
        </w:numPr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Цель конкурса</w:t>
      </w:r>
      <w:proofErr w:type="gramStart"/>
      <w:r>
        <w:rPr>
          <w:b/>
          <w:sz w:val="24"/>
          <w:szCs w:val="24"/>
        </w:rPr>
        <w:t xml:space="preserve"> </w:t>
      </w:r>
      <w:r w:rsidRPr="00CB6623">
        <w:rPr>
          <w:b/>
          <w:sz w:val="24"/>
          <w:szCs w:val="24"/>
        </w:rPr>
        <w:t>:</w:t>
      </w:r>
      <w:proofErr w:type="gramEnd"/>
      <w:r w:rsidRPr="00CB6623">
        <w:rPr>
          <w:b/>
          <w:sz w:val="24"/>
          <w:szCs w:val="24"/>
        </w:rPr>
        <w:t xml:space="preserve"> </w:t>
      </w:r>
    </w:p>
    <w:p w:rsidR="00F00710" w:rsidRDefault="00476709" w:rsidP="00DB7D7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DB7D7A">
        <w:rPr>
          <w:sz w:val="24"/>
          <w:szCs w:val="24"/>
        </w:rPr>
        <w:t>ыявление и поддержка талантливых детей в обл</w:t>
      </w:r>
      <w:r w:rsidR="00F00710">
        <w:rPr>
          <w:sz w:val="24"/>
          <w:szCs w:val="24"/>
        </w:rPr>
        <w:t>асти изобразительного искусства.</w:t>
      </w:r>
    </w:p>
    <w:p w:rsidR="00DB7D7A" w:rsidRDefault="00DB7D7A" w:rsidP="00DB7D7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7D7A" w:rsidRDefault="00DB7D7A" w:rsidP="00DB7D7A">
      <w:pPr>
        <w:pStyle w:val="a7"/>
        <w:numPr>
          <w:ilvl w:val="1"/>
          <w:numId w:val="1"/>
        </w:numPr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B6623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конкурса</w:t>
      </w:r>
      <w:r w:rsidRPr="00CB6623">
        <w:rPr>
          <w:b/>
          <w:sz w:val="24"/>
          <w:szCs w:val="24"/>
        </w:rPr>
        <w:t>:</w:t>
      </w:r>
    </w:p>
    <w:p w:rsidR="00DB7D7A" w:rsidRPr="00CC6839" w:rsidRDefault="00DB7D7A" w:rsidP="00CC6839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CC6839">
        <w:rPr>
          <w:sz w:val="24"/>
          <w:szCs w:val="24"/>
        </w:rPr>
        <w:t>развитие интереса учащихся к академическому рисунку;</w:t>
      </w:r>
    </w:p>
    <w:p w:rsidR="00DB7D7A" w:rsidRPr="00CC6839" w:rsidRDefault="00DB7D7A" w:rsidP="00CC6839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CC6839">
        <w:rPr>
          <w:sz w:val="24"/>
          <w:szCs w:val="24"/>
        </w:rPr>
        <w:t>стимулирование творческой активности учащихся и преподавателей;</w:t>
      </w:r>
    </w:p>
    <w:p w:rsidR="00DB7D7A" w:rsidRPr="00CC6839" w:rsidRDefault="00DB7D7A" w:rsidP="00CC6839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CC6839">
        <w:rPr>
          <w:sz w:val="24"/>
          <w:szCs w:val="24"/>
        </w:rPr>
        <w:t>создание благоприятных условий для духовного и культурного развития творческого взаимообмена участников конкурса</w:t>
      </w:r>
      <w:r w:rsidR="00F00710" w:rsidRPr="00CC6839">
        <w:rPr>
          <w:sz w:val="24"/>
          <w:szCs w:val="24"/>
        </w:rPr>
        <w:t>.</w:t>
      </w:r>
    </w:p>
    <w:p w:rsidR="00DB7D7A" w:rsidRPr="00B05041" w:rsidRDefault="00DB7D7A" w:rsidP="00DB7D7A">
      <w:pPr>
        <w:pStyle w:val="a7"/>
        <w:ind w:left="360"/>
        <w:jc w:val="both"/>
        <w:rPr>
          <w:sz w:val="24"/>
          <w:szCs w:val="24"/>
        </w:rPr>
      </w:pPr>
    </w:p>
    <w:p w:rsidR="00132FD9" w:rsidRPr="00CB6623" w:rsidRDefault="00132FD9" w:rsidP="00DB7D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132FD9" w:rsidRDefault="00132FD9" w:rsidP="00132FD9">
      <w:pPr>
        <w:pStyle w:val="a7"/>
        <w:rPr>
          <w:sz w:val="24"/>
          <w:szCs w:val="24"/>
        </w:rPr>
      </w:pP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</w:t>
      </w:r>
      <w:r w:rsidR="00AB3CEF">
        <w:rPr>
          <w:sz w:val="24"/>
          <w:szCs w:val="24"/>
        </w:rPr>
        <w:t>нкурс проводится среди учащихся</w:t>
      </w:r>
      <w:r w:rsidR="00F00710">
        <w:rPr>
          <w:sz w:val="24"/>
          <w:szCs w:val="24"/>
        </w:rPr>
        <w:t xml:space="preserve"> художественных отделений </w:t>
      </w:r>
      <w:r w:rsidR="00AB3CEF" w:rsidRPr="00B05041">
        <w:rPr>
          <w:bCs/>
          <w:spacing w:val="6"/>
          <w:w w:val="101"/>
          <w:sz w:val="24"/>
          <w:szCs w:val="24"/>
        </w:rPr>
        <w:t xml:space="preserve"> детских школ искусств</w:t>
      </w:r>
      <w:r w:rsidR="009566F7">
        <w:rPr>
          <w:bCs/>
          <w:spacing w:val="6"/>
          <w:w w:val="101"/>
          <w:sz w:val="24"/>
          <w:szCs w:val="24"/>
        </w:rPr>
        <w:t xml:space="preserve"> и детских художественны</w:t>
      </w:r>
      <w:r w:rsidR="00AB3CEF">
        <w:rPr>
          <w:bCs/>
          <w:spacing w:val="6"/>
          <w:w w:val="101"/>
          <w:sz w:val="24"/>
          <w:szCs w:val="24"/>
        </w:rPr>
        <w:t xml:space="preserve">х школ </w:t>
      </w:r>
      <w:r w:rsidR="00AB3CEF">
        <w:rPr>
          <w:sz w:val="24"/>
          <w:szCs w:val="24"/>
        </w:rPr>
        <w:t xml:space="preserve">  </w:t>
      </w:r>
      <w:r>
        <w:rPr>
          <w:sz w:val="24"/>
          <w:szCs w:val="24"/>
        </w:rPr>
        <w:t>Республики Тыва</w:t>
      </w:r>
      <w:r w:rsidR="00F00710">
        <w:rPr>
          <w:sz w:val="24"/>
          <w:szCs w:val="24"/>
        </w:rPr>
        <w:t>;</w:t>
      </w:r>
    </w:p>
    <w:p w:rsidR="00AB3CEF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</w:t>
      </w:r>
      <w:r w:rsidR="009566F7">
        <w:rPr>
          <w:sz w:val="24"/>
          <w:szCs w:val="24"/>
        </w:rPr>
        <w:t>среди учащихся 1-4 классов художественных</w:t>
      </w:r>
      <w:r>
        <w:rPr>
          <w:sz w:val="24"/>
          <w:szCs w:val="24"/>
        </w:rPr>
        <w:t xml:space="preserve"> отделений детских школ иск</w:t>
      </w:r>
      <w:r w:rsidR="009566F7">
        <w:rPr>
          <w:sz w:val="24"/>
          <w:szCs w:val="24"/>
        </w:rPr>
        <w:t>усств и детских художественных</w:t>
      </w:r>
      <w:r w:rsidR="00F00710">
        <w:rPr>
          <w:sz w:val="24"/>
          <w:szCs w:val="24"/>
        </w:rPr>
        <w:t xml:space="preserve"> школ Республики Тыва;</w:t>
      </w:r>
    </w:p>
    <w:p w:rsidR="009566F7" w:rsidRDefault="009566F7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7824D1">
        <w:rPr>
          <w:sz w:val="24"/>
          <w:szCs w:val="24"/>
        </w:rPr>
        <w:t>Для участи</w:t>
      </w:r>
      <w:r>
        <w:rPr>
          <w:sz w:val="24"/>
          <w:szCs w:val="24"/>
        </w:rPr>
        <w:t>я</w:t>
      </w:r>
      <w:r w:rsidRPr="007824D1">
        <w:rPr>
          <w:sz w:val="24"/>
          <w:szCs w:val="24"/>
        </w:rPr>
        <w:t xml:space="preserve"> в конкурсе представляется не боле</w:t>
      </w:r>
      <w:r>
        <w:rPr>
          <w:sz w:val="24"/>
          <w:szCs w:val="24"/>
        </w:rPr>
        <w:t>е</w:t>
      </w:r>
      <w:r w:rsidRPr="007824D1">
        <w:rPr>
          <w:sz w:val="24"/>
          <w:szCs w:val="24"/>
        </w:rPr>
        <w:t xml:space="preserve"> 3-х учащихся по трем возрастным категориям </w:t>
      </w:r>
      <w:r>
        <w:rPr>
          <w:sz w:val="24"/>
          <w:szCs w:val="24"/>
        </w:rPr>
        <w:t xml:space="preserve"> </w:t>
      </w:r>
      <w:r w:rsidRPr="007824D1">
        <w:rPr>
          <w:sz w:val="24"/>
          <w:szCs w:val="24"/>
        </w:rPr>
        <w:t>9</w:t>
      </w:r>
      <w:r>
        <w:rPr>
          <w:sz w:val="24"/>
          <w:szCs w:val="24"/>
        </w:rPr>
        <w:t xml:space="preserve"> (девять)</w:t>
      </w:r>
      <w:r w:rsidRPr="007824D1">
        <w:rPr>
          <w:sz w:val="24"/>
          <w:szCs w:val="24"/>
        </w:rPr>
        <w:t xml:space="preserve"> учащихся</w:t>
      </w:r>
      <w:r>
        <w:rPr>
          <w:sz w:val="24"/>
          <w:szCs w:val="24"/>
        </w:rPr>
        <w:t xml:space="preserve"> от каждого преподавателя</w:t>
      </w:r>
      <w:r w:rsidR="00F00710">
        <w:rPr>
          <w:sz w:val="24"/>
          <w:szCs w:val="24"/>
        </w:rPr>
        <w:t>;</w:t>
      </w:r>
    </w:p>
    <w:p w:rsidR="009566F7" w:rsidRDefault="009566F7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по трем возрастным категориям:</w:t>
      </w:r>
    </w:p>
    <w:p w:rsidR="009566F7" w:rsidRPr="00CC6839" w:rsidRDefault="009566F7" w:rsidP="009566F7">
      <w:pPr>
        <w:pStyle w:val="a7"/>
        <w:ind w:left="0" w:hanging="426"/>
        <w:jc w:val="both"/>
        <w:rPr>
          <w:b/>
          <w:sz w:val="24"/>
          <w:szCs w:val="24"/>
        </w:rPr>
      </w:pPr>
      <w:r w:rsidRPr="00CC6839">
        <w:rPr>
          <w:b/>
          <w:sz w:val="24"/>
          <w:szCs w:val="24"/>
        </w:rPr>
        <w:t xml:space="preserve">                      1 возрастная категория – от 7 до 10 лет, </w:t>
      </w:r>
    </w:p>
    <w:p w:rsidR="009566F7" w:rsidRPr="00CC6839" w:rsidRDefault="00CC6839" w:rsidP="009566F7">
      <w:pPr>
        <w:pStyle w:val="a7"/>
        <w:ind w:left="0" w:hanging="426"/>
        <w:jc w:val="both"/>
        <w:rPr>
          <w:b/>
          <w:sz w:val="24"/>
          <w:szCs w:val="24"/>
        </w:rPr>
      </w:pPr>
      <w:r w:rsidRPr="00CC6839">
        <w:rPr>
          <w:b/>
          <w:sz w:val="24"/>
          <w:szCs w:val="24"/>
        </w:rPr>
        <w:t xml:space="preserve">                      </w:t>
      </w:r>
      <w:r w:rsidR="009566F7" w:rsidRPr="00CC6839">
        <w:rPr>
          <w:b/>
          <w:sz w:val="24"/>
          <w:szCs w:val="24"/>
        </w:rPr>
        <w:t xml:space="preserve">2 возрастная категория – от 11 до 13 лет, </w:t>
      </w:r>
    </w:p>
    <w:p w:rsidR="009566F7" w:rsidRPr="00CC6839" w:rsidRDefault="00CC6839" w:rsidP="009566F7">
      <w:pPr>
        <w:pStyle w:val="a7"/>
        <w:ind w:left="0" w:hanging="426"/>
        <w:jc w:val="both"/>
        <w:rPr>
          <w:b/>
          <w:sz w:val="24"/>
          <w:szCs w:val="24"/>
        </w:rPr>
      </w:pPr>
      <w:r w:rsidRPr="00CC6839">
        <w:rPr>
          <w:b/>
          <w:sz w:val="24"/>
          <w:szCs w:val="24"/>
        </w:rPr>
        <w:t xml:space="preserve">                      </w:t>
      </w:r>
      <w:r w:rsidR="009566F7" w:rsidRPr="00CC6839">
        <w:rPr>
          <w:b/>
          <w:sz w:val="24"/>
          <w:szCs w:val="24"/>
        </w:rPr>
        <w:t>3 возрастная категория – от 14 до 17 лет</w:t>
      </w:r>
      <w:r w:rsidR="00F00710" w:rsidRPr="00CC6839">
        <w:rPr>
          <w:b/>
          <w:sz w:val="24"/>
          <w:szCs w:val="24"/>
        </w:rPr>
        <w:t>.</w:t>
      </w:r>
    </w:p>
    <w:p w:rsidR="00AB3CEF" w:rsidRDefault="00AB3CEF" w:rsidP="00AB3CEF">
      <w:pPr>
        <w:pStyle w:val="a7"/>
        <w:ind w:left="3338"/>
        <w:jc w:val="both"/>
        <w:rPr>
          <w:sz w:val="24"/>
          <w:szCs w:val="24"/>
        </w:rPr>
      </w:pPr>
    </w:p>
    <w:p w:rsidR="00AB3CEF" w:rsidRDefault="00AB3CEF" w:rsidP="00AB3CEF">
      <w:pPr>
        <w:pStyle w:val="a7"/>
        <w:ind w:left="3338"/>
        <w:jc w:val="both"/>
        <w:rPr>
          <w:sz w:val="24"/>
          <w:szCs w:val="24"/>
        </w:rPr>
      </w:pPr>
    </w:p>
    <w:p w:rsidR="00132FD9" w:rsidRPr="00AB3CEF" w:rsidRDefault="009566F7" w:rsidP="00132FD9">
      <w:pPr>
        <w:pStyle w:val="a7"/>
        <w:numPr>
          <w:ilvl w:val="0"/>
          <w:numId w:val="1"/>
        </w:numPr>
        <w:ind w:left="3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НОМИНАЦИИ И </w:t>
      </w:r>
      <w:r w:rsidR="00132FD9" w:rsidRPr="00AB3CEF">
        <w:rPr>
          <w:b/>
          <w:sz w:val="24"/>
          <w:szCs w:val="24"/>
        </w:rPr>
        <w:t xml:space="preserve"> ПРОГРАММНЫЕ</w:t>
      </w:r>
      <w:r w:rsidR="00AB3CEF" w:rsidRPr="00AB3CEF">
        <w:rPr>
          <w:b/>
          <w:sz w:val="24"/>
          <w:szCs w:val="24"/>
        </w:rPr>
        <w:t xml:space="preserve"> </w:t>
      </w:r>
      <w:r w:rsidR="00132FD9" w:rsidRPr="00AB3CEF">
        <w:rPr>
          <w:b/>
          <w:sz w:val="24"/>
          <w:szCs w:val="24"/>
        </w:rPr>
        <w:t xml:space="preserve"> ТРЕБОВАНИЯ КОНКУРСА </w:t>
      </w:r>
    </w:p>
    <w:p w:rsidR="00132FD9" w:rsidRDefault="009566F7" w:rsidP="009566F7">
      <w:pPr>
        <w:pStyle w:val="a7"/>
        <w:numPr>
          <w:ilvl w:val="1"/>
          <w:numId w:val="1"/>
        </w:numPr>
        <w:rPr>
          <w:sz w:val="24"/>
          <w:szCs w:val="24"/>
        </w:rPr>
      </w:pPr>
      <w:r w:rsidRPr="009566F7">
        <w:rPr>
          <w:sz w:val="24"/>
          <w:szCs w:val="24"/>
        </w:rPr>
        <w:t>Конкурс проводится в номинации «Академический рисунок»</w:t>
      </w:r>
      <w:r w:rsidR="00F00710">
        <w:rPr>
          <w:sz w:val="24"/>
          <w:szCs w:val="24"/>
        </w:rPr>
        <w:t>;</w:t>
      </w:r>
      <w:r w:rsidRPr="009566F7">
        <w:rPr>
          <w:sz w:val="24"/>
          <w:szCs w:val="24"/>
        </w:rPr>
        <w:t xml:space="preserve"> </w:t>
      </w:r>
    </w:p>
    <w:p w:rsidR="009566F7" w:rsidRDefault="009566F7" w:rsidP="009566F7">
      <w:pPr>
        <w:pStyle w:val="a7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F676C">
        <w:rPr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 конкурсного времени</w:t>
      </w:r>
      <w:proofErr w:type="gramStart"/>
      <w:r>
        <w:rPr>
          <w:sz w:val="24"/>
          <w:szCs w:val="24"/>
        </w:rPr>
        <w:t xml:space="preserve"> </w:t>
      </w:r>
      <w:r w:rsidRPr="00EF676C">
        <w:rPr>
          <w:sz w:val="24"/>
          <w:szCs w:val="24"/>
        </w:rPr>
        <w:t>:</w:t>
      </w:r>
      <w:proofErr w:type="gramEnd"/>
      <w:r w:rsidRPr="00EF676C">
        <w:rPr>
          <w:sz w:val="24"/>
          <w:szCs w:val="24"/>
        </w:rPr>
        <w:t xml:space="preserve"> с 09.00 – до12.00 (очный конкурс), 12.00-13.00 обед, 13.00 – 16.00 (очный конкурс</w:t>
      </w:r>
      <w:r>
        <w:rPr>
          <w:sz w:val="24"/>
          <w:szCs w:val="24"/>
        </w:rPr>
        <w:t>)</w:t>
      </w:r>
      <w:r w:rsidR="00F00710">
        <w:rPr>
          <w:sz w:val="24"/>
          <w:szCs w:val="24"/>
        </w:rPr>
        <w:t>.</w:t>
      </w:r>
    </w:p>
    <w:p w:rsidR="009566F7" w:rsidRDefault="009566F7" w:rsidP="009566F7">
      <w:pPr>
        <w:rPr>
          <w:sz w:val="24"/>
          <w:szCs w:val="24"/>
        </w:rPr>
      </w:pPr>
    </w:p>
    <w:p w:rsidR="00132FD9" w:rsidRDefault="00132FD9" w:rsidP="009566F7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t>КРИТЕРИИ ОЦЕНОК</w:t>
      </w:r>
    </w:p>
    <w:p w:rsidR="00AB3CEF" w:rsidRDefault="00AB3CEF" w:rsidP="009566F7">
      <w:pPr>
        <w:pStyle w:val="a7"/>
        <w:ind w:left="3338"/>
        <w:jc w:val="both"/>
        <w:rPr>
          <w:b/>
          <w:sz w:val="24"/>
          <w:szCs w:val="24"/>
        </w:rPr>
      </w:pPr>
    </w:p>
    <w:p w:rsidR="009566F7" w:rsidRPr="00EF676C" w:rsidRDefault="009566F7" w:rsidP="009566F7">
      <w:pPr>
        <w:pStyle w:val="a7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676C">
        <w:rPr>
          <w:sz w:val="24"/>
          <w:szCs w:val="24"/>
        </w:rPr>
        <w:t>Конкурсные номера оцениваются по 5-ти балльной системе по каждому критерию</w:t>
      </w:r>
      <w:r w:rsidR="00F00710">
        <w:rPr>
          <w:sz w:val="24"/>
          <w:szCs w:val="24"/>
        </w:rPr>
        <w:t>;</w:t>
      </w:r>
    </w:p>
    <w:p w:rsidR="009566F7" w:rsidRPr="00EF676C" w:rsidRDefault="009566F7" w:rsidP="009566F7">
      <w:pPr>
        <w:pStyle w:val="a7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EF676C">
        <w:rPr>
          <w:sz w:val="24"/>
          <w:szCs w:val="24"/>
        </w:rPr>
        <w:t xml:space="preserve"> Критериями  конкурсного выступления является:</w:t>
      </w:r>
    </w:p>
    <w:p w:rsidR="009566F7" w:rsidRPr="00EF676C" w:rsidRDefault="009566F7" w:rsidP="00CC6839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F676C">
        <w:rPr>
          <w:sz w:val="24"/>
          <w:szCs w:val="24"/>
        </w:rPr>
        <w:t>правильная компоновка в рабочем листе;</w:t>
      </w:r>
    </w:p>
    <w:p w:rsidR="009566F7" w:rsidRDefault="009566F7" w:rsidP="00CC6839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F676C">
        <w:rPr>
          <w:sz w:val="24"/>
          <w:szCs w:val="24"/>
        </w:rPr>
        <w:t>правильное построение предметов;</w:t>
      </w:r>
    </w:p>
    <w:p w:rsidR="009566F7" w:rsidRPr="00EF676C" w:rsidRDefault="009566F7" w:rsidP="00CC6839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F676C">
        <w:rPr>
          <w:sz w:val="24"/>
          <w:szCs w:val="24"/>
        </w:rPr>
        <w:lastRenderedPageBreak/>
        <w:t>грамотный разбор светотени;</w:t>
      </w:r>
    </w:p>
    <w:p w:rsidR="009566F7" w:rsidRPr="00EF676C" w:rsidRDefault="00F00710" w:rsidP="00CC6839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грамотный академический штрих.</w:t>
      </w:r>
    </w:p>
    <w:p w:rsidR="00132FD9" w:rsidRDefault="00132FD9" w:rsidP="00132FD9">
      <w:pPr>
        <w:pStyle w:val="a7"/>
        <w:ind w:left="3479"/>
        <w:jc w:val="both"/>
        <w:rPr>
          <w:sz w:val="24"/>
          <w:szCs w:val="24"/>
        </w:rPr>
      </w:pPr>
    </w:p>
    <w:p w:rsidR="00132FD9" w:rsidRDefault="00132FD9" w:rsidP="009566F7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>СРОКИ И МЕСТО ПРОВЕДЕНИЯ КОНКУРСА</w:t>
      </w:r>
    </w:p>
    <w:p w:rsidR="00132FD9" w:rsidRPr="00392D97" w:rsidRDefault="00132FD9" w:rsidP="00132FD9">
      <w:pPr>
        <w:pStyle w:val="a7"/>
        <w:ind w:left="3479"/>
        <w:jc w:val="both"/>
        <w:rPr>
          <w:b/>
          <w:sz w:val="24"/>
          <w:szCs w:val="24"/>
        </w:rPr>
      </w:pPr>
    </w:p>
    <w:p w:rsidR="00132FD9" w:rsidRPr="00506A92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F00710">
        <w:rPr>
          <w:sz w:val="24"/>
          <w:szCs w:val="24"/>
        </w:rPr>
        <w:t>;</w:t>
      </w:r>
    </w:p>
    <w:p w:rsidR="00132FD9" w:rsidRPr="00506A92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 w:rsidR="00F00710">
        <w:rPr>
          <w:sz w:val="24"/>
          <w:szCs w:val="24"/>
        </w:rPr>
        <w:t xml:space="preserve">урс проводится в апреле 2019 года </w:t>
      </w:r>
      <w:r w:rsidRPr="00506A92">
        <w:rPr>
          <w:sz w:val="24"/>
          <w:szCs w:val="24"/>
        </w:rPr>
        <w:t xml:space="preserve">(точная </w:t>
      </w:r>
      <w:r w:rsidR="00F00710">
        <w:rPr>
          <w:sz w:val="24"/>
          <w:szCs w:val="24"/>
        </w:rPr>
        <w:t>дата  будет уточняться позднее).</w:t>
      </w:r>
    </w:p>
    <w:p w:rsidR="00132FD9" w:rsidRDefault="00132FD9" w:rsidP="00132FD9">
      <w:pPr>
        <w:pStyle w:val="a7"/>
        <w:ind w:left="644"/>
        <w:jc w:val="both"/>
        <w:rPr>
          <w:sz w:val="24"/>
          <w:szCs w:val="24"/>
        </w:rPr>
      </w:pPr>
    </w:p>
    <w:p w:rsidR="00132FD9" w:rsidRPr="00132FD9" w:rsidRDefault="00132FD9" w:rsidP="009566F7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132FD9" w:rsidRDefault="00132FD9" w:rsidP="00132FD9">
      <w:pPr>
        <w:pStyle w:val="a7"/>
        <w:ind w:left="3338"/>
        <w:jc w:val="both"/>
        <w:rPr>
          <w:sz w:val="24"/>
          <w:szCs w:val="24"/>
        </w:rPr>
      </w:pPr>
    </w:p>
    <w:p w:rsidR="00132FD9" w:rsidRPr="00DB7D7A" w:rsidRDefault="00132FD9" w:rsidP="00DB7D7A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 xml:space="preserve"> </w:t>
      </w:r>
      <w:r w:rsidR="00DB7D7A" w:rsidRPr="001C50FA">
        <w:rPr>
          <w:sz w:val="24"/>
          <w:szCs w:val="24"/>
        </w:rPr>
        <w:t>Для участия в конкурсе учас</w:t>
      </w:r>
      <w:r w:rsidR="00DB7D7A"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 w:rsidR="00DB7D7A">
        <w:rPr>
          <w:rFonts w:eastAsiaTheme="minorEastAsia"/>
          <w:sz w:val="24"/>
          <w:szCs w:val="24"/>
        </w:rPr>
        <w:t>ХХ</w:t>
      </w:r>
      <w:proofErr w:type="gramStart"/>
      <w:r w:rsidR="00DB7D7A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="00DB7D7A"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476709">
        <w:rPr>
          <w:rFonts w:eastAsiaTheme="minorEastAsia"/>
          <w:sz w:val="24"/>
          <w:szCs w:val="24"/>
          <w:lang w:eastAsia="zh-CN"/>
        </w:rPr>
        <w:t xml:space="preserve"> 2019</w:t>
      </w:r>
      <w:r w:rsidR="00DB7D7A">
        <w:rPr>
          <w:rFonts w:eastAsiaTheme="minorEastAsia"/>
          <w:sz w:val="24"/>
          <w:szCs w:val="24"/>
          <w:lang w:eastAsia="zh-CN"/>
        </w:rPr>
        <w:t>».</w:t>
      </w:r>
    </w:p>
    <w:p w:rsidR="00DB7D7A" w:rsidRDefault="00DB7D7A" w:rsidP="00DB7D7A">
      <w:pPr>
        <w:pStyle w:val="a7"/>
        <w:ind w:left="360"/>
        <w:jc w:val="both"/>
        <w:rPr>
          <w:sz w:val="24"/>
          <w:szCs w:val="24"/>
        </w:rPr>
      </w:pPr>
    </w:p>
    <w:p w:rsidR="00132FD9" w:rsidRPr="00132FD9" w:rsidRDefault="00132FD9" w:rsidP="009566F7">
      <w:pPr>
        <w:pStyle w:val="a7"/>
        <w:numPr>
          <w:ilvl w:val="0"/>
          <w:numId w:val="1"/>
        </w:numPr>
        <w:jc w:val="center"/>
        <w:rPr>
          <w:rFonts w:eastAsiaTheme="minorEastAsia"/>
          <w:b/>
          <w:sz w:val="24"/>
          <w:szCs w:val="24"/>
          <w:lang w:eastAsia="zh-CN"/>
        </w:rPr>
      </w:pPr>
      <w:r w:rsidRPr="00132FD9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132FD9" w:rsidRPr="009566F7" w:rsidRDefault="00132FD9" w:rsidP="00132FD9">
      <w:pPr>
        <w:pStyle w:val="a7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Регистрационный взнос за участие в конкурсе </w:t>
      </w:r>
      <w:r w:rsidRPr="009566F7">
        <w:rPr>
          <w:rFonts w:eastAsiaTheme="minorEastAsia"/>
          <w:sz w:val="24"/>
          <w:szCs w:val="24"/>
        </w:rPr>
        <w:t xml:space="preserve">составляет  </w:t>
      </w:r>
      <w:r w:rsidR="009566F7" w:rsidRPr="009566F7">
        <w:rPr>
          <w:rFonts w:eastAsiaTheme="minorEastAsia"/>
          <w:sz w:val="24"/>
          <w:szCs w:val="24"/>
        </w:rPr>
        <w:t xml:space="preserve">500 рублей </w:t>
      </w:r>
      <w:r w:rsidR="005512F3">
        <w:rPr>
          <w:rFonts w:eastAsiaTheme="minorEastAsia"/>
          <w:sz w:val="24"/>
          <w:szCs w:val="24"/>
        </w:rPr>
        <w:t xml:space="preserve">с каждого участника; </w:t>
      </w:r>
    </w:p>
    <w:p w:rsidR="00132FD9" w:rsidRPr="00132FD9" w:rsidRDefault="00132FD9" w:rsidP="00132FD9">
      <w:pPr>
        <w:pStyle w:val="a7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rFonts w:eastAsiaTheme="minorEastAsia"/>
          <w:sz w:val="24"/>
          <w:szCs w:val="24"/>
        </w:rPr>
        <w:t>Оплата регис</w:t>
      </w:r>
      <w:r>
        <w:rPr>
          <w:rFonts w:eastAsiaTheme="minorEastAsia"/>
          <w:sz w:val="24"/>
          <w:szCs w:val="24"/>
        </w:rPr>
        <w:t xml:space="preserve">трационного взноса производится на основании требований, указанных в  </w:t>
      </w:r>
      <w:r w:rsidR="00DB7D7A">
        <w:rPr>
          <w:rFonts w:eastAsiaTheme="minorEastAsia"/>
          <w:sz w:val="24"/>
          <w:szCs w:val="24"/>
        </w:rPr>
        <w:t xml:space="preserve">пункте 6.2. </w:t>
      </w:r>
      <w:r>
        <w:rPr>
          <w:rFonts w:eastAsiaTheme="minorEastAsia"/>
          <w:sz w:val="24"/>
          <w:szCs w:val="24"/>
        </w:rPr>
        <w:t xml:space="preserve"> Положения ХХ</w:t>
      </w:r>
      <w:proofErr w:type="gramStart"/>
      <w:r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F00710">
        <w:rPr>
          <w:rFonts w:eastAsiaTheme="minorEastAsia"/>
          <w:sz w:val="24"/>
          <w:szCs w:val="24"/>
          <w:lang w:eastAsia="zh-CN"/>
        </w:rPr>
        <w:t xml:space="preserve"> 2019</w:t>
      </w:r>
      <w:r>
        <w:rPr>
          <w:rFonts w:eastAsiaTheme="minorEastAsia"/>
          <w:sz w:val="24"/>
          <w:szCs w:val="24"/>
          <w:lang w:eastAsia="zh-CN"/>
        </w:rPr>
        <w:t>»</w:t>
      </w:r>
      <w:r w:rsidR="00F00710">
        <w:rPr>
          <w:rFonts w:eastAsiaTheme="minorEastAsia"/>
          <w:sz w:val="24"/>
          <w:szCs w:val="24"/>
          <w:lang w:eastAsia="zh-CN"/>
        </w:rPr>
        <w:t>.</w:t>
      </w:r>
    </w:p>
    <w:p w:rsidR="00132FD9" w:rsidRPr="001D0496" w:rsidRDefault="00132FD9" w:rsidP="00132FD9">
      <w:pPr>
        <w:jc w:val="both"/>
        <w:rPr>
          <w:sz w:val="24"/>
          <w:szCs w:val="24"/>
        </w:rPr>
      </w:pPr>
    </w:p>
    <w:p w:rsidR="00132FD9" w:rsidRDefault="00132FD9" w:rsidP="009566F7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132FD9" w:rsidRPr="008E5CC9" w:rsidRDefault="00132FD9" w:rsidP="00132FD9">
      <w:pPr>
        <w:pStyle w:val="a7"/>
        <w:ind w:left="3479"/>
        <w:jc w:val="both"/>
        <w:rPr>
          <w:b/>
          <w:sz w:val="24"/>
          <w:szCs w:val="24"/>
        </w:rPr>
      </w:pPr>
    </w:p>
    <w:p w:rsidR="00132FD9" w:rsidRPr="00132FD9" w:rsidRDefault="00132FD9" w:rsidP="00132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227E">
        <w:rPr>
          <w:sz w:val="24"/>
          <w:szCs w:val="24"/>
        </w:rPr>
        <w:t>9</w:t>
      </w:r>
      <w:r w:rsidRPr="00132FD9">
        <w:rPr>
          <w:rFonts w:ascii="Times New Roman" w:hAnsi="Times New Roman" w:cs="Times New Roman"/>
          <w:sz w:val="24"/>
          <w:szCs w:val="24"/>
        </w:rPr>
        <w:t>.1. Все участники Конкурса награждаются дипломами участника. По результатам конкурсных прослушиваний Жюри Конкурса определяет победителей в каждой возрастной категории. Им присваивается:</w:t>
      </w:r>
    </w:p>
    <w:p w:rsidR="00132FD9" w:rsidRPr="00132FD9" w:rsidRDefault="00132FD9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гран-при</w:t>
      </w:r>
    </w:p>
    <w:p w:rsidR="00132FD9" w:rsidRPr="00132FD9" w:rsidRDefault="00132FD9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1 степени</w:t>
      </w:r>
    </w:p>
    <w:p w:rsidR="00132FD9" w:rsidRPr="00132FD9" w:rsidRDefault="00132FD9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2 степени</w:t>
      </w:r>
    </w:p>
    <w:p w:rsidR="00132FD9" w:rsidRDefault="00132FD9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3 степени</w:t>
      </w:r>
    </w:p>
    <w:p w:rsidR="00AB3CEF" w:rsidRDefault="00AB3CEF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дипломант 1 степени</w:t>
      </w:r>
    </w:p>
    <w:p w:rsidR="00AB3CEF" w:rsidRDefault="00AB3CEF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дипломант 2 степени</w:t>
      </w:r>
    </w:p>
    <w:p w:rsidR="00AB3CEF" w:rsidRDefault="00AB3CEF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дипломант 3 степени</w:t>
      </w:r>
    </w:p>
    <w:p w:rsidR="00AB3CEF" w:rsidRDefault="00AB3CEF" w:rsidP="00CC683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дипломы</w:t>
      </w:r>
      <w:r w:rsidR="00CB46A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9566F7" w:rsidRPr="00EF676C" w:rsidRDefault="009566F7" w:rsidP="009566F7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«Г</w:t>
      </w:r>
      <w:r w:rsidRPr="00EF676C">
        <w:rPr>
          <w:sz w:val="24"/>
          <w:szCs w:val="24"/>
        </w:rPr>
        <w:t>рамотный академический штрих»;</w:t>
      </w:r>
    </w:p>
    <w:p w:rsidR="009566F7" w:rsidRPr="00EF676C" w:rsidRDefault="009566F7" w:rsidP="009566F7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«Г</w:t>
      </w:r>
      <w:r w:rsidRPr="00EF676C">
        <w:rPr>
          <w:sz w:val="24"/>
          <w:szCs w:val="24"/>
        </w:rPr>
        <w:t>рамотный разбор светотени»;</w:t>
      </w:r>
    </w:p>
    <w:p w:rsidR="009566F7" w:rsidRPr="00EF676C" w:rsidRDefault="009566F7" w:rsidP="009566F7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«П</w:t>
      </w:r>
      <w:r w:rsidRPr="00EF676C">
        <w:rPr>
          <w:sz w:val="24"/>
          <w:szCs w:val="24"/>
        </w:rPr>
        <w:t>равильное композиционное представление в формате листа»;</w:t>
      </w:r>
    </w:p>
    <w:p w:rsidR="009566F7" w:rsidRPr="00EF676C" w:rsidRDefault="009566F7" w:rsidP="009566F7">
      <w:pPr>
        <w:pStyle w:val="a7"/>
        <w:ind w:left="0"/>
        <w:jc w:val="both"/>
        <w:rPr>
          <w:sz w:val="24"/>
          <w:szCs w:val="24"/>
        </w:rPr>
      </w:pPr>
    </w:p>
    <w:p w:rsidR="00132FD9" w:rsidRPr="00476709" w:rsidRDefault="00132FD9" w:rsidP="00132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D9">
        <w:rPr>
          <w:rFonts w:ascii="Times New Roman" w:hAnsi="Times New Roman" w:cs="Times New Roman"/>
          <w:sz w:val="24"/>
          <w:szCs w:val="24"/>
        </w:rPr>
        <w:t xml:space="preserve">9.2. Результаты </w:t>
      </w:r>
      <w:r w:rsidR="005512F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2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FD9">
        <w:rPr>
          <w:rFonts w:ascii="Times New Roman" w:hAnsi="Times New Roman" w:cs="Times New Roman"/>
          <w:sz w:val="24"/>
          <w:szCs w:val="24"/>
        </w:rPr>
        <w:t xml:space="preserve">размещаются на сайте </w:t>
      </w:r>
      <w:r>
        <w:rPr>
          <w:rFonts w:ascii="Times New Roman" w:hAnsi="Times New Roman" w:cs="Times New Roman"/>
          <w:sz w:val="24"/>
          <w:szCs w:val="24"/>
        </w:rPr>
        <w:t xml:space="preserve"> ГБУ ДПО в сфере культуры и искусства «Ресурсный </w:t>
      </w:r>
      <w:r w:rsidRPr="00132FD9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09">
        <w:rPr>
          <w:rFonts w:ascii="Times New Roman" w:hAnsi="Times New Roman" w:cs="Times New Roman"/>
          <w:b/>
          <w:sz w:val="24"/>
          <w:szCs w:val="24"/>
        </w:rPr>
        <w:t>res-center.ru</w:t>
      </w:r>
      <w:proofErr w:type="spellEnd"/>
      <w:r w:rsidR="00F00710" w:rsidRPr="00476709">
        <w:rPr>
          <w:rFonts w:ascii="Times New Roman" w:hAnsi="Times New Roman" w:cs="Times New Roman"/>
          <w:b/>
          <w:sz w:val="24"/>
          <w:szCs w:val="24"/>
        </w:rPr>
        <w:t>.</w:t>
      </w:r>
    </w:p>
    <w:p w:rsidR="00CC6839" w:rsidRDefault="00CC6839" w:rsidP="00CC6839">
      <w:pPr>
        <w:pStyle w:val="a3"/>
        <w:spacing w:before="0" w:beforeAutospacing="0" w:after="0" w:afterAutospacing="0"/>
      </w:pPr>
    </w:p>
    <w:p w:rsidR="00132FD9" w:rsidRPr="00132FD9" w:rsidRDefault="00132FD9" w:rsidP="00CC6839">
      <w:pPr>
        <w:pStyle w:val="a3"/>
        <w:spacing w:before="0" w:beforeAutospacing="0" w:after="0" w:afterAutospacing="0"/>
      </w:pPr>
      <w:r>
        <w:t xml:space="preserve">Куратор конкурса: </w:t>
      </w:r>
      <w:proofErr w:type="spellStart"/>
      <w:r>
        <w:t>Ондар</w:t>
      </w:r>
      <w:proofErr w:type="spellEnd"/>
      <w:r>
        <w:t xml:space="preserve"> Олимпия Викторовна</w:t>
      </w:r>
      <w:proofErr w:type="gramStart"/>
      <w:r>
        <w:t xml:space="preserve"> ,</w:t>
      </w:r>
      <w:proofErr w:type="gramEnd"/>
      <w:r>
        <w:t xml:space="preserve"> тел. 923 381 43 83</w:t>
      </w:r>
    </w:p>
    <w:p w:rsidR="00132FD9" w:rsidRPr="00CB46A7" w:rsidRDefault="00132FD9" w:rsidP="00CC6839">
      <w:pPr>
        <w:pStyle w:val="a3"/>
        <w:spacing w:before="0" w:beforeAutospacing="0" w:after="0" w:afterAutospacing="0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e</w:t>
      </w:r>
      <w:r w:rsidRPr="00CB46A7">
        <w:rPr>
          <w:rFonts w:eastAsiaTheme="minorEastAsia"/>
        </w:rPr>
        <w:t>-</w:t>
      </w:r>
      <w:r>
        <w:rPr>
          <w:rFonts w:eastAsiaTheme="minorEastAsia"/>
          <w:lang w:val="en-US"/>
        </w:rPr>
        <w:t>mail</w:t>
      </w:r>
      <w:proofErr w:type="gramEnd"/>
      <w:r>
        <w:rPr>
          <w:rFonts w:eastAsiaTheme="minorEastAsia"/>
        </w:rPr>
        <w:t>:</w:t>
      </w:r>
      <w:r w:rsidRPr="00CB46A7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gbudpors</w:t>
      </w:r>
      <w:proofErr w:type="spellEnd"/>
      <w:r w:rsidRPr="00CB46A7">
        <w:rPr>
          <w:rFonts w:eastAsiaTheme="minorEastAsia"/>
        </w:rPr>
        <w:t>@</w:t>
      </w:r>
      <w:r>
        <w:rPr>
          <w:rFonts w:eastAsiaTheme="minorEastAsia"/>
          <w:lang w:val="en-US"/>
        </w:rPr>
        <w:t>mail</w:t>
      </w:r>
      <w:r w:rsidRPr="00CB46A7">
        <w:rPr>
          <w:rFonts w:eastAsiaTheme="minorEastAsia"/>
        </w:rPr>
        <w:t>.</w:t>
      </w:r>
      <w:proofErr w:type="spellStart"/>
      <w:r>
        <w:rPr>
          <w:rFonts w:eastAsiaTheme="minorEastAsia"/>
          <w:lang w:val="en-US"/>
        </w:rPr>
        <w:t>ru</w:t>
      </w:r>
      <w:proofErr w:type="spellEnd"/>
    </w:p>
    <w:p w:rsidR="002507E5" w:rsidRPr="000D0DA8" w:rsidRDefault="002507E5" w:rsidP="00CC6839">
      <w:pPr>
        <w:spacing w:after="0"/>
        <w:rPr>
          <w:rFonts w:ascii="Times New Roman" w:hAnsi="Times New Roman" w:cs="Times New Roman"/>
        </w:rPr>
      </w:pPr>
    </w:p>
    <w:sectPr w:rsidR="002507E5" w:rsidRPr="000D0DA8" w:rsidSect="005512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8B55F0"/>
    <w:multiLevelType w:val="hybridMultilevel"/>
    <w:tmpl w:val="27EE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72758"/>
    <w:multiLevelType w:val="hybridMultilevel"/>
    <w:tmpl w:val="3D76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43EEC"/>
    <w:multiLevelType w:val="hybridMultilevel"/>
    <w:tmpl w:val="34DE948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4901022A"/>
    <w:multiLevelType w:val="multilevel"/>
    <w:tmpl w:val="1140377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0CF2B4D"/>
    <w:multiLevelType w:val="multilevel"/>
    <w:tmpl w:val="1140377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0DA8"/>
    <w:rsid w:val="000D0DA8"/>
    <w:rsid w:val="00132FD9"/>
    <w:rsid w:val="00153095"/>
    <w:rsid w:val="00232848"/>
    <w:rsid w:val="002507E5"/>
    <w:rsid w:val="00356BA1"/>
    <w:rsid w:val="00476709"/>
    <w:rsid w:val="004F177F"/>
    <w:rsid w:val="005011D7"/>
    <w:rsid w:val="005512F3"/>
    <w:rsid w:val="006A477B"/>
    <w:rsid w:val="009566F7"/>
    <w:rsid w:val="00A47213"/>
    <w:rsid w:val="00AA764F"/>
    <w:rsid w:val="00AB3CEF"/>
    <w:rsid w:val="00B643CB"/>
    <w:rsid w:val="00C94D6F"/>
    <w:rsid w:val="00CB46A7"/>
    <w:rsid w:val="00CC6839"/>
    <w:rsid w:val="00CD2E5D"/>
    <w:rsid w:val="00DB7D7A"/>
    <w:rsid w:val="00E24E19"/>
    <w:rsid w:val="00F0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0DA8"/>
    <w:rPr>
      <w:color w:val="0000FF"/>
      <w:u w:val="single"/>
    </w:rPr>
  </w:style>
  <w:style w:type="paragraph" w:styleId="a5">
    <w:name w:val="Body Text Indent"/>
    <w:basedOn w:val="a"/>
    <w:link w:val="a6"/>
    <w:rsid w:val="00132F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3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32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17</cp:revision>
  <dcterms:created xsi:type="dcterms:W3CDTF">2019-01-21T15:29:00Z</dcterms:created>
  <dcterms:modified xsi:type="dcterms:W3CDTF">2019-01-31T09:55:00Z</dcterms:modified>
</cp:coreProperties>
</file>